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032B10" w:rsidP="0010414B">
      <w:pPr>
        <w:pStyle w:val="a3"/>
        <w:spacing w:after="0"/>
        <w:jc w:val="center"/>
        <w:rPr>
          <w:b/>
        </w:rPr>
      </w:pPr>
      <w:r>
        <w:rPr>
          <w:b/>
        </w:rPr>
        <w:t>государственного налогового инспектора</w:t>
      </w:r>
    </w:p>
    <w:p w:rsidR="0010414B" w:rsidRDefault="0010414B" w:rsidP="0010414B">
      <w:pPr>
        <w:pStyle w:val="a3"/>
        <w:spacing w:after="0"/>
        <w:jc w:val="center"/>
        <w:rPr>
          <w:b/>
        </w:rPr>
      </w:pPr>
      <w:r>
        <w:rPr>
          <w:b/>
        </w:rPr>
        <w:t>отдела</w:t>
      </w:r>
      <w:r w:rsidR="005D732F">
        <w:rPr>
          <w:b/>
        </w:rPr>
        <w:t xml:space="preserve"> </w:t>
      </w:r>
      <w:r w:rsidR="00032B10">
        <w:rPr>
          <w:b/>
        </w:rPr>
        <w:t>камеральных проверок №</w:t>
      </w:r>
      <w:r w:rsidR="00CC5658">
        <w:rPr>
          <w:b/>
        </w:rPr>
        <w:t>4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Default="0010414B" w:rsidP="0010414B"/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r w:rsidR="00CC5658">
        <w:rPr>
          <w:color w:val="000000"/>
        </w:rPr>
        <w:t>4</w:t>
      </w:r>
      <w:r>
        <w:rPr>
          <w:color w:val="000000"/>
        </w:rPr>
        <w:t xml:space="preserve"> Межрайонной инспекции</w:t>
      </w:r>
      <w:r w:rsidR="00A067B5">
        <w:rPr>
          <w:color w:val="000000"/>
        </w:rPr>
        <w:t xml:space="preserve"> Федеральной налоговой службы №14 по</w:t>
      </w:r>
      <w:r>
        <w:rPr>
          <w:color w:val="000000"/>
        </w:rPr>
        <w:t xml:space="preserve"> Алтайскому краю относится к старшей группе должностей гражданской службы категории "специалисты".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11-3-4-09</w:t>
      </w:r>
      <w:r w:rsidR="005E0750">
        <w:rPr>
          <w:color w:val="000000"/>
        </w:rPr>
        <w:t>6</w:t>
      </w:r>
      <w:r>
        <w:rPr>
          <w:color w:val="000000"/>
        </w:rPr>
        <w:t>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государственного налогового инспектора отдела камеральных проверок №</w:t>
      </w:r>
      <w:r w:rsidR="00CC5658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>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государственного налогового инспектора отдела камеральных проверок №</w:t>
      </w:r>
      <w:r w:rsidR="005E0750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>: «</w:t>
      </w:r>
      <w:r w:rsidR="00614E8D" w:rsidRPr="009C6902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</w:t>
      </w:r>
      <w:r w:rsidR="00CC5658">
        <w:rPr>
          <w:rFonts w:ascii="Times New Roman" w:hAnsi="Times New Roman" w:cs="Times New Roman"/>
          <w:sz w:val="24"/>
          <w:szCs w:val="24"/>
        </w:rPr>
        <w:t>».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4. Назначение на должность и освобождение от должности государственного налогового инспектора отдела камеральных проверок №</w:t>
      </w:r>
      <w:r w:rsidR="00CC5658">
        <w:rPr>
          <w:color w:val="000000"/>
        </w:rPr>
        <w:t>4</w:t>
      </w:r>
      <w:r>
        <w:rPr>
          <w:color w:val="000000"/>
        </w:rPr>
        <w:t xml:space="preserve"> осуществляется началь</w:t>
      </w:r>
      <w:r w:rsidR="00A067B5">
        <w:rPr>
          <w:color w:val="000000"/>
        </w:rPr>
        <w:t>ником Межрайонной ИФНС России №14</w:t>
      </w:r>
      <w:r>
        <w:rPr>
          <w:color w:val="000000"/>
        </w:rPr>
        <w:t xml:space="preserve"> по Алтайскому краю.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5E0750">
        <w:rPr>
          <w:color w:val="000000"/>
        </w:rPr>
        <w:t>Г</w:t>
      </w:r>
      <w:r>
        <w:rPr>
          <w:color w:val="000000"/>
        </w:rPr>
        <w:t>осударственный налоговый инспектор отдела камеральных проверок №</w:t>
      </w:r>
      <w:r w:rsidR="00CC5658">
        <w:rPr>
          <w:color w:val="000000"/>
        </w:rPr>
        <w:t>4</w:t>
      </w:r>
      <w:r>
        <w:rPr>
          <w:color w:val="000000"/>
        </w:rPr>
        <w:t xml:space="preserve"> непосредственно подчиняется начальнику отдела.</w:t>
      </w:r>
    </w:p>
    <w:p w:rsidR="00032B10" w:rsidRDefault="00032B10" w:rsidP="00032B10">
      <w:pPr>
        <w:ind w:firstLine="720"/>
        <w:jc w:val="both"/>
        <w:rPr>
          <w:color w:val="000000"/>
        </w:rPr>
      </w:pPr>
    </w:p>
    <w:p w:rsidR="00032B10" w:rsidRDefault="00032B10" w:rsidP="00032B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32B10" w:rsidRDefault="00032B10" w:rsidP="00032B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32B10" w:rsidRDefault="00032B10" w:rsidP="00032B10">
      <w:pPr>
        <w:ind w:firstLine="720"/>
        <w:jc w:val="both"/>
        <w:rPr>
          <w:color w:val="000000"/>
        </w:rPr>
      </w:pP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государственного налогового инспектора устанавливаются следующие требования.</w:t>
      </w:r>
    </w:p>
    <w:p w:rsidR="004F1973" w:rsidRPr="004F1973" w:rsidRDefault="004F1973" w:rsidP="004F1973">
      <w:pPr>
        <w:ind w:firstLine="720"/>
        <w:jc w:val="both"/>
        <w:rPr>
          <w:color w:val="000000"/>
        </w:rPr>
      </w:pPr>
      <w:r w:rsidRPr="004F1973">
        <w:rPr>
          <w:color w:val="000000"/>
        </w:rPr>
        <w:t>6.1. Наличие высшего образования.</w:t>
      </w:r>
    </w:p>
    <w:p w:rsidR="004F1973" w:rsidRPr="004F1973" w:rsidRDefault="004F1973" w:rsidP="004F1973">
      <w:pPr>
        <w:ind w:firstLine="720"/>
        <w:jc w:val="both"/>
        <w:rPr>
          <w:color w:val="000000"/>
        </w:rPr>
      </w:pPr>
      <w:r w:rsidRPr="004F1973">
        <w:rPr>
          <w:color w:val="000000"/>
        </w:rPr>
        <w:t>6.2. Для замещения ведущих должностей не установлены требования к стажу гражданской службы или стажу работы по специальности, направлению подготовки.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4F1973">
        <w:t xml:space="preserve">6.3. </w:t>
      </w:r>
      <w:r w:rsidRPr="004F1973">
        <w:rPr>
          <w:b/>
        </w:rPr>
        <w:t>Наличие базовых знаний: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>- требования к знанию государственного языка Российской Федерации (русского языка);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 xml:space="preserve"> - требования к знаниям основ: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5D732F">
        <w:t xml:space="preserve"> - </w:t>
      </w:r>
      <w:hyperlink r:id="rId8" w:history="1">
        <w:r w:rsidRPr="005D732F">
          <w:rPr>
            <w:u w:val="single"/>
          </w:rPr>
          <w:t>Конституции</w:t>
        </w:r>
      </w:hyperlink>
      <w:r w:rsidRPr="005D732F">
        <w:t xml:space="preserve"> Российской</w:t>
      </w:r>
      <w:r w:rsidRPr="004F1973">
        <w:t xml:space="preserve"> Федерации;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>- Федерального закона от 27.07.2004 №79-ФЗ «О государственной гражданской службе Российской Федерации»;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>- Федерального закона от 25.12.2008 №273-ФЗ «О противодействии коррупции»;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>- требования к знаниям и умениям в области информационно-коммуникационных технологий;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539"/>
        <w:jc w:val="both"/>
      </w:pPr>
      <w:r w:rsidRPr="004F1973"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4F1973">
        <w:rPr>
          <w:color w:val="000000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№14 по Алтайскому краю, об аналитическом отделе, и настоящего должностного регламента.</w:t>
      </w:r>
    </w:p>
    <w:p w:rsidR="004F1973" w:rsidRPr="004F1973" w:rsidRDefault="004F1973" w:rsidP="004F1973">
      <w:pPr>
        <w:ind w:firstLine="720"/>
        <w:jc w:val="both"/>
        <w:rPr>
          <w:color w:val="000000"/>
        </w:rPr>
      </w:pPr>
      <w:r w:rsidRPr="004F1973">
        <w:rPr>
          <w:color w:val="000000"/>
        </w:rPr>
        <w:t>6.4</w:t>
      </w:r>
      <w:r w:rsidRPr="004F1973">
        <w:rPr>
          <w:b/>
          <w:color w:val="000000"/>
        </w:rPr>
        <w:t>. Наличие профессиональных знаний</w:t>
      </w:r>
      <w:r w:rsidRPr="004F1973">
        <w:rPr>
          <w:color w:val="000000"/>
        </w:rPr>
        <w:t>: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 xml:space="preserve">6.4.1. </w:t>
      </w:r>
      <w:r w:rsidRPr="004F1973">
        <w:rPr>
          <w:b/>
        </w:rPr>
        <w:t>В сфере законодательства Российской Федерации</w:t>
      </w:r>
      <w:r w:rsidRPr="004F1973">
        <w:t>: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 xml:space="preserve">- Правительства Российской Федерации от 12 августа 2004 г. № 410 "О порядке </w:t>
      </w:r>
      <w:proofErr w:type="gramStart"/>
      <w:r w:rsidRPr="004F1973">
        <w:t>взаимодействия органов государственной власти субъектов Российской Федерации</w:t>
      </w:r>
      <w:proofErr w:type="gramEnd"/>
      <w:r w:rsidRPr="004F1973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lastRenderedPageBreak/>
        <w:t>- Правительства Российской Федерации от 25 декабря 2009 г. № 1088 "О государственной автоматизированной системе "Управление";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F1973">
        <w:t>- Правительства Российской Федерации от 26 мая 2010 г. № 367 "О Единой межведомственной информационно-статистический системе";</w:t>
      </w:r>
      <w:proofErr w:type="gramEnd"/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 xml:space="preserve">-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F1973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4F1973">
        <w:t>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F1973">
        <w:t>-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</w:t>
      </w:r>
      <w:proofErr w:type="gramEnd"/>
      <w:r w:rsidRPr="004F1973">
        <w:t xml:space="preserve"> обязанностей";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F1973">
        <w:t>- Правительства Российской Федерации от 17 марта 2014 г. №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</w:t>
      </w:r>
      <w:proofErr w:type="gramEnd"/>
      <w:r w:rsidRPr="004F1973">
        <w:t xml:space="preserve"> Правительства Российской Федерации от 10 февраля 2014 г. № 89";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F1973">
        <w:t>- Правительства Российской Федерации от 29 апреля 2014 г. №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Правительства Российской Федерации от 19 ноября 2014 г. № 1221 "Об утверждении Правил присвоения, изменения и аннулирования адресов";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Минфина России от 01 июля 2013 г. № 65н "Об утверждении Указаний о порядке применения бюджетной классификации Российской Федерации";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Правительства Российской Федерации от 06 мая 2008 г. № 671-р "Об утверждении Федерального плана статистических работ";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F1973">
        <w:t xml:space="preserve">-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4F1973">
        <w:lastRenderedPageBreak/>
        <w:t>Федерации от 12</w:t>
      </w:r>
      <w:proofErr w:type="gramEnd"/>
      <w:r w:rsidRPr="004F1973">
        <w:t xml:space="preserve"> августа 2004 г. № 410";</w:t>
      </w:r>
    </w:p>
    <w:p w:rsidR="004F1973" w:rsidRPr="004F1973" w:rsidRDefault="004F1973" w:rsidP="004F1973">
      <w:pPr>
        <w:widowControl w:val="0"/>
        <w:autoSpaceDE w:val="0"/>
        <w:autoSpaceDN w:val="0"/>
        <w:adjustRightInd w:val="0"/>
        <w:ind w:firstLine="708"/>
        <w:jc w:val="both"/>
      </w:pPr>
      <w:r w:rsidRPr="004F1973">
        <w:t>-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4F1973" w:rsidRPr="004F1973" w:rsidRDefault="005E0750" w:rsidP="004F19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Г</w:t>
      </w:r>
      <w:r w:rsidR="004F1973" w:rsidRPr="004F1973">
        <w:rPr>
          <w:color w:val="000000"/>
        </w:rPr>
        <w:t>осударственный налоговый инспектор камеральных проверок №4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</w:t>
      </w:r>
      <w:r w:rsidR="004F197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D732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</w:p>
    <w:p w:rsidR="00F755F4" w:rsidRPr="005D0BC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BC4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F755F4" w:rsidRPr="005D0BC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BC4">
        <w:rPr>
          <w:rFonts w:ascii="Times New Roman" w:hAnsi="Times New Roman" w:cs="Times New Roman"/>
          <w:sz w:val="24"/>
          <w:szCs w:val="24"/>
        </w:rPr>
        <w:t xml:space="preserve">- практика применения законодательства Российской Федерации о налогах и сборах; 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BC4">
        <w:rPr>
          <w:rFonts w:ascii="Times New Roman" w:hAnsi="Times New Roman" w:cs="Times New Roman"/>
          <w:sz w:val="24"/>
          <w:szCs w:val="24"/>
        </w:rPr>
        <w:t xml:space="preserve">- порядок исчисления и уплаты </w:t>
      </w:r>
      <w:r w:rsidR="00CC5658">
        <w:rPr>
          <w:rFonts w:ascii="Times New Roman" w:hAnsi="Times New Roman" w:cs="Times New Roman"/>
          <w:sz w:val="24"/>
          <w:szCs w:val="24"/>
        </w:rPr>
        <w:t>имущественных налогов</w:t>
      </w:r>
      <w:r w:rsidRPr="005D0BC4">
        <w:rPr>
          <w:rFonts w:ascii="Times New Roman" w:hAnsi="Times New Roman" w:cs="Times New Roman"/>
          <w:sz w:val="24"/>
          <w:szCs w:val="24"/>
        </w:rPr>
        <w:t>.</w:t>
      </w:r>
    </w:p>
    <w:p w:rsidR="00F755F4" w:rsidRPr="005D0BC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BC4">
        <w:rPr>
          <w:rFonts w:ascii="Times New Roman" w:hAnsi="Times New Roman" w:cs="Times New Roman"/>
          <w:sz w:val="24"/>
          <w:szCs w:val="24"/>
        </w:rPr>
        <w:t xml:space="preserve"> - порядок и сроки проведения камеральных проверок;</w:t>
      </w:r>
    </w:p>
    <w:p w:rsidR="00F755F4" w:rsidRPr="005D0BC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BC4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 при проведении камеральных проверок;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схемы ухода от налогообложения;</w:t>
      </w:r>
    </w:p>
    <w:p w:rsidR="00F755F4" w:rsidRPr="00CC5658" w:rsidRDefault="00F755F4" w:rsidP="001F03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F755F4" w:rsidRPr="001F03F4" w:rsidRDefault="00F755F4" w:rsidP="001F03F4">
      <w:pPr>
        <w:ind w:firstLine="708"/>
        <w:jc w:val="both"/>
      </w:pPr>
      <w:r>
        <w:t>- основания проведения и особенности внеплановых проверок.</w:t>
      </w:r>
    </w:p>
    <w:p w:rsidR="00F755F4" w:rsidRDefault="00F755F4" w:rsidP="00F755F4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F755F4" w:rsidRDefault="00F755F4" w:rsidP="00F755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F755F4" w:rsidRPr="001F03F4" w:rsidRDefault="00F755F4" w:rsidP="001F03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F755F4" w:rsidRDefault="00F755F4" w:rsidP="00F755F4">
      <w:pPr>
        <w:ind w:firstLine="720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F755F4" w:rsidRDefault="00F755F4" w:rsidP="00F755F4">
      <w:pPr>
        <w:ind w:firstLine="720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755F4" w:rsidRDefault="00F755F4" w:rsidP="00F755F4">
      <w:pPr>
        <w:ind w:firstLine="720"/>
        <w:jc w:val="both"/>
      </w:pPr>
      <w:r>
        <w:t xml:space="preserve">- управления электронной почтой; </w:t>
      </w:r>
    </w:p>
    <w:p w:rsidR="00F755F4" w:rsidRDefault="00F755F4" w:rsidP="00F755F4">
      <w:pPr>
        <w:ind w:firstLine="720"/>
        <w:jc w:val="both"/>
        <w:rPr>
          <w:b/>
        </w:rPr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F755F4" w:rsidRPr="001F03F4" w:rsidRDefault="00F755F4" w:rsidP="001F03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F755F4" w:rsidRDefault="00F755F4" w:rsidP="00F755F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F755F4" w:rsidRPr="004F1973" w:rsidRDefault="00F755F4" w:rsidP="004F19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973">
        <w:rPr>
          <w:rFonts w:ascii="Times New Roman" w:hAnsi="Times New Roman" w:cs="Times New Roman"/>
          <w:sz w:val="24"/>
          <w:szCs w:val="24"/>
        </w:rPr>
        <w:t xml:space="preserve">- </w:t>
      </w:r>
      <w:r w:rsidR="004F1973" w:rsidRPr="004F1973">
        <w:rPr>
          <w:rFonts w:ascii="Times New Roman" w:hAnsi="Times New Roman" w:cs="Times New Roman"/>
          <w:color w:val="000000"/>
          <w:spacing w:val="2"/>
          <w:sz w:val="24"/>
          <w:szCs w:val="24"/>
        </w:rPr>
        <w:t>Осуществление организационных мероприятий по обеспечению полноты и достоверности баз данных об объектах налогообложения и зарегистрированных на них правах собственности физических лиц - налогоплательщиков налога на имущество, земельного налога, транспортного налога по результатам обработки сведений, поступающих из регистрирующих органов</w:t>
      </w:r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III. Должностные обязанности, права и ответственность</w:t>
      </w:r>
    </w:p>
    <w:p w:rsidR="00F93880" w:rsidRPr="00F93880" w:rsidRDefault="005D732F" w:rsidP="00F93880">
      <w:pPr>
        <w:ind w:firstLine="720"/>
        <w:jc w:val="both"/>
      </w:pPr>
      <w:r>
        <w:t>7</w:t>
      </w:r>
      <w:r w:rsidR="00F93880" w:rsidRPr="00F93880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93880" w:rsidRPr="00F93880">
          <w:rPr>
            <w:bCs/>
          </w:rPr>
          <w:t>статьями 14</w:t>
        </w:r>
      </w:hyperlink>
      <w:r w:rsidR="00F93880" w:rsidRPr="00F93880">
        <w:rPr>
          <w:b/>
        </w:rPr>
        <w:t xml:space="preserve">, </w:t>
      </w:r>
      <w:hyperlink r:id="rId10" w:history="1">
        <w:r w:rsidR="00F93880" w:rsidRPr="00F93880">
          <w:rPr>
            <w:bCs/>
          </w:rPr>
          <w:t>15</w:t>
        </w:r>
      </w:hyperlink>
      <w:r w:rsidR="00F93880" w:rsidRPr="00F93880">
        <w:rPr>
          <w:b/>
        </w:rPr>
        <w:t xml:space="preserve">, </w:t>
      </w:r>
      <w:hyperlink r:id="rId11" w:history="1">
        <w:r w:rsidR="00F93880" w:rsidRPr="00F93880">
          <w:rPr>
            <w:bCs/>
          </w:rPr>
          <w:t>17</w:t>
        </w:r>
      </w:hyperlink>
      <w:r w:rsidR="00F93880" w:rsidRPr="00F93880">
        <w:rPr>
          <w:b/>
        </w:rPr>
        <w:t xml:space="preserve">, </w:t>
      </w:r>
      <w:hyperlink r:id="rId12" w:history="1">
        <w:r w:rsidR="00F93880" w:rsidRPr="00F93880">
          <w:rPr>
            <w:bCs/>
          </w:rPr>
          <w:t>18</w:t>
        </w:r>
      </w:hyperlink>
      <w:r w:rsidR="00F93880" w:rsidRPr="00F9388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93880" w:rsidRPr="00F93880">
          <w:t>2004 г</w:t>
        </w:r>
      </w:smartTag>
      <w:r w:rsidR="00F93880" w:rsidRPr="00F93880">
        <w:t>. № 79-ФЗ "О государственной гражданской службе Российской Федерации".</w:t>
      </w:r>
    </w:p>
    <w:p w:rsidR="00F93880" w:rsidRPr="00F93880" w:rsidRDefault="005E0750" w:rsidP="00F93880">
      <w:pPr>
        <w:ind w:firstLine="720"/>
        <w:jc w:val="both"/>
      </w:pPr>
      <w:proofErr w:type="gramStart"/>
      <w:r>
        <w:t>Г</w:t>
      </w:r>
      <w:r w:rsidR="00F93880" w:rsidRPr="00F93880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93880" w:rsidRPr="00F93880">
          <w:t>2004 г</w:t>
        </w:r>
      </w:smartTag>
      <w:r w:rsidR="00F93880" w:rsidRPr="00F93880">
        <w:t>. № 506, положением об инспекции, утвержденным руководителем УФНС России по Алтайскому краю, положением об отделе камеральных проверок № 4, приказами (распоряжениями) ФНС России,  приказами УФНС России по Алтайскому краю (далее – управление), приказами инспекции, поручениями</w:t>
      </w:r>
      <w:proofErr w:type="gramEnd"/>
      <w:r w:rsidR="00F93880" w:rsidRPr="00F93880">
        <w:t xml:space="preserve"> руководства инспекции.</w:t>
      </w:r>
    </w:p>
    <w:p w:rsidR="00F93880" w:rsidRPr="00F93880" w:rsidRDefault="002D198B" w:rsidP="00F93880">
      <w:pPr>
        <w:ind w:firstLine="720"/>
        <w:jc w:val="both"/>
      </w:pPr>
      <w:r>
        <w:t>7.1.</w:t>
      </w:r>
      <w:r w:rsidR="00F93880" w:rsidRPr="00F93880">
        <w:t xml:space="preserve"> Исходя из установленных полномочий и в пределах функциональной компетенции государственный налоговый инспектор имеет право </w:t>
      </w:r>
      <w:proofErr w:type="gramStart"/>
      <w:r w:rsidR="00F93880" w:rsidRPr="00F93880">
        <w:t>на</w:t>
      </w:r>
      <w:proofErr w:type="gramEnd"/>
      <w:r w:rsidR="00F93880" w:rsidRPr="00F93880">
        <w:t>:</w:t>
      </w:r>
    </w:p>
    <w:p w:rsidR="00F93880" w:rsidRPr="00F93880" w:rsidRDefault="00F93880" w:rsidP="00F93880">
      <w:pPr>
        <w:ind w:firstLine="720"/>
        <w:jc w:val="both"/>
      </w:pPr>
      <w:r w:rsidRPr="00F93880">
        <w:t>обеспечение надлежащих организационно-технических условий, необходимых для исполнения должностных обязанностей;</w:t>
      </w:r>
    </w:p>
    <w:p w:rsidR="00F93880" w:rsidRPr="00F93880" w:rsidRDefault="00F93880" w:rsidP="00F93880">
      <w:pPr>
        <w:ind w:firstLine="720"/>
        <w:jc w:val="both"/>
      </w:pPr>
      <w:r w:rsidRPr="00F93880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3880" w:rsidRPr="00F93880" w:rsidRDefault="00F93880" w:rsidP="00F93880">
      <w:pPr>
        <w:ind w:firstLine="720"/>
        <w:jc w:val="both"/>
      </w:pPr>
      <w:r w:rsidRPr="00F93880">
        <w:t>оплату труда и другие выплаты в соответствии с Федеральным Законом от 27.07.2004 №79-ФЗ «О государственной гражданской службе РФ»;</w:t>
      </w:r>
    </w:p>
    <w:p w:rsidR="00F93880" w:rsidRPr="00F93880" w:rsidRDefault="00F93880" w:rsidP="00F93880">
      <w:pPr>
        <w:ind w:firstLine="720"/>
        <w:jc w:val="both"/>
      </w:pPr>
      <w:r w:rsidRPr="00F93880">
        <w:t>отдых, обеспечиваемый установлением ненормированной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3880" w:rsidRPr="00F93880" w:rsidRDefault="00F93880" w:rsidP="00F93880">
      <w:pPr>
        <w:ind w:firstLine="720"/>
        <w:jc w:val="both"/>
      </w:pPr>
      <w:r w:rsidRPr="00F93880">
        <w:t>доступа к сведениям, составляющим служебную тайну, в пределах, необходимых для исполнения обязанностей, определенных настоящим должностным регламентом;</w:t>
      </w:r>
    </w:p>
    <w:p w:rsidR="00F93880" w:rsidRPr="00F93880" w:rsidRDefault="00F93880" w:rsidP="00F93880">
      <w:pPr>
        <w:ind w:firstLine="720"/>
        <w:jc w:val="both"/>
      </w:pPr>
      <w:r w:rsidRPr="00F93880">
        <w:t>получение в установленном порядке информации и материалов, необходимые для исполнения должностных обязанностей;</w:t>
      </w:r>
    </w:p>
    <w:p w:rsidR="00F93880" w:rsidRPr="00F93880" w:rsidRDefault="00F93880" w:rsidP="00F93880">
      <w:pPr>
        <w:ind w:firstLine="720"/>
        <w:jc w:val="both"/>
      </w:pPr>
      <w:r w:rsidRPr="00F93880">
        <w:t>на повышение квалификации в соответствии с действующим законодательством;</w:t>
      </w:r>
    </w:p>
    <w:p w:rsidR="00F93880" w:rsidRPr="00F93880" w:rsidRDefault="00F93880" w:rsidP="00F93880">
      <w:pPr>
        <w:ind w:firstLine="708"/>
        <w:jc w:val="both"/>
      </w:pPr>
      <w:r w:rsidRPr="00F93880">
        <w:t xml:space="preserve"> вносить предложения по совершенствованию работы отдела и инспекции по вопросам, входящим в его компетенцию, начальнику отдела;</w:t>
      </w:r>
    </w:p>
    <w:p w:rsidR="00F93880" w:rsidRPr="00F93880" w:rsidRDefault="00F93880" w:rsidP="00F93880">
      <w:pPr>
        <w:ind w:firstLine="708"/>
        <w:jc w:val="both"/>
      </w:pPr>
      <w:r w:rsidRPr="00F93880">
        <w:t>принимать участие в совещаниях, конференциях и семинарах по обмену опытом;</w:t>
      </w:r>
    </w:p>
    <w:p w:rsidR="00F93880" w:rsidRPr="00F93880" w:rsidRDefault="00F93880" w:rsidP="00F93880">
      <w:pPr>
        <w:ind w:firstLine="708"/>
        <w:jc w:val="both"/>
      </w:pPr>
      <w:r w:rsidRPr="00F93880">
        <w:t>работать с документами Отдела Инспекции для выполнения возложенных на Отдел задач;</w:t>
      </w:r>
    </w:p>
    <w:p w:rsidR="00F93880" w:rsidRPr="00F93880" w:rsidRDefault="00F93880" w:rsidP="00F93880">
      <w:pPr>
        <w:ind w:firstLine="708"/>
        <w:jc w:val="both"/>
      </w:pPr>
      <w:r w:rsidRPr="00F93880">
        <w:t>по указанию начальника отдела в пределах сферы своей деятельности и компетенции представлять Отдел в УФНС России по Алтайскому краю;</w:t>
      </w:r>
    </w:p>
    <w:p w:rsidR="00F93880" w:rsidRPr="00F93880" w:rsidRDefault="00F93880" w:rsidP="00F93880">
      <w:pPr>
        <w:ind w:firstLine="708"/>
        <w:jc w:val="both"/>
      </w:pPr>
      <w:r w:rsidRPr="00F93880">
        <w:t>запрашивать и получать от других структурных подразделений Инспекции необходимые для осуществления своей деятельности  документы и иные права, предусмотренные действующим законодательством Российской Федерации.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</w:r>
      <w:r w:rsidR="002D198B">
        <w:t>7.2.</w:t>
      </w:r>
      <w:r w:rsidRPr="00F93880">
        <w:t xml:space="preserve"> Исходя из задач и функций, определенных Положением о Межрайонной ИФНС России № 14 по Алтайскому краю на государственного налогового инспектора отдела камеральных проверок № 4 возлагаются следующие должностные обязанности: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ind w:firstLine="709"/>
        <w:jc w:val="both"/>
      </w:pPr>
      <w:r w:rsidRPr="00F93880"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правильностью и полнотой исчисления имущественных налогов физическим лицам по сведениям, поступающим от органов, осуществл</w:t>
      </w:r>
      <w:r w:rsidR="005E0750">
        <w:t>я</w:t>
      </w:r>
      <w:r w:rsidRPr="00F93880">
        <w:t>ющих кадастровый учет.</w:t>
      </w:r>
    </w:p>
    <w:p w:rsidR="00F93880" w:rsidRPr="00F93880" w:rsidRDefault="002D198B" w:rsidP="00F93880">
      <w:pPr>
        <w:shd w:val="clear" w:color="auto" w:fill="FFFFFF"/>
        <w:tabs>
          <w:tab w:val="left" w:pos="0"/>
        </w:tabs>
        <w:jc w:val="both"/>
      </w:pPr>
      <w:r>
        <w:tab/>
      </w:r>
      <w:r w:rsidR="00F93880" w:rsidRPr="00F93880">
        <w:t xml:space="preserve">Осуществляет </w:t>
      </w:r>
      <w:proofErr w:type="gramStart"/>
      <w:r w:rsidR="00F93880" w:rsidRPr="00F93880">
        <w:t>контроль за</w:t>
      </w:r>
      <w:proofErr w:type="gramEnd"/>
      <w:r w:rsidR="00F93880" w:rsidRPr="00F93880">
        <w:t xml:space="preserve"> правильностью определения объекта налогообложения по имущественным налогам.</w:t>
      </w:r>
    </w:p>
    <w:p w:rsidR="00F93880" w:rsidRPr="00F93880" w:rsidRDefault="002D198B" w:rsidP="00F93880">
      <w:pPr>
        <w:shd w:val="clear" w:color="auto" w:fill="FFFFFF"/>
        <w:tabs>
          <w:tab w:val="left" w:pos="0"/>
        </w:tabs>
        <w:jc w:val="both"/>
      </w:pPr>
      <w:r>
        <w:tab/>
      </w:r>
      <w:r w:rsidR="00F93880" w:rsidRPr="00F93880">
        <w:t xml:space="preserve">Осуществляет </w:t>
      </w:r>
      <w:proofErr w:type="gramStart"/>
      <w:r w:rsidR="00F93880" w:rsidRPr="00F93880">
        <w:t>контроль за</w:t>
      </w:r>
      <w:proofErr w:type="gramEnd"/>
      <w:r w:rsidR="00F93880" w:rsidRPr="00F93880">
        <w:t xml:space="preserve"> правильностью определения налоговой базы по имущественным налогам.</w:t>
      </w:r>
    </w:p>
    <w:p w:rsidR="00F93880" w:rsidRPr="00F93880" w:rsidRDefault="002D198B" w:rsidP="00F93880">
      <w:pPr>
        <w:shd w:val="clear" w:color="auto" w:fill="FFFFFF"/>
        <w:tabs>
          <w:tab w:val="left" w:pos="0"/>
        </w:tabs>
        <w:jc w:val="both"/>
      </w:pPr>
      <w:r>
        <w:tab/>
      </w:r>
      <w:r w:rsidR="00F93880" w:rsidRPr="00F93880">
        <w:t xml:space="preserve">Осуществляет </w:t>
      </w:r>
      <w:proofErr w:type="gramStart"/>
      <w:r w:rsidR="00F93880" w:rsidRPr="00F93880">
        <w:t>контроль за</w:t>
      </w:r>
      <w:proofErr w:type="gramEnd"/>
      <w:r w:rsidR="00F93880" w:rsidRPr="00F93880">
        <w:t xml:space="preserve"> правильностью установления и применения налоговых ставок по имущественным налогам.</w:t>
      </w:r>
    </w:p>
    <w:p w:rsidR="00F93880" w:rsidRPr="00F93880" w:rsidRDefault="00F93880" w:rsidP="00F93880">
      <w:pPr>
        <w:ind w:firstLine="708"/>
        <w:jc w:val="both"/>
      </w:pPr>
      <w:r w:rsidRPr="00F93880">
        <w:lastRenderedPageBreak/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правомерностью предоставления налоговых льгот и освобождения физических лиц от уплаты имущественных налогов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полнотой уплаты имущественных налогов.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полнотой уплаты имущественных налогов в случае возникновения (прекращения) у налогоплательщиков в течение налогового (отчетного) периода права на налоговую льготу.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правильностью и полнотой исчисления налогов с физических лиц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</w:t>
      </w:r>
      <w:proofErr w:type="gramStart"/>
      <w:r w:rsidRPr="00F93880">
        <w:t>контроль за</w:t>
      </w:r>
      <w:proofErr w:type="gramEnd"/>
      <w:r w:rsidRPr="00F93880">
        <w:t xml:space="preserve"> правомерностью освобождения от уплаты налога на имущество физических лиц – индивидуальных предпринимателей, применяющих специальные налоговые режимы, использующих нежилые объекты недвижимости в предпринимательской деятельности.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формирование налоговых уведомлений по всем объектам налогоплательщика и соблюдения установленных сроков направления налоговых уведомлений на уплату налогов, а также выявления случаев направления налогового уведомления по адресам, ставшим неактуальными на момент формирования налогового уведомления </w:t>
      </w:r>
    </w:p>
    <w:p w:rsidR="00F93880" w:rsidRPr="00F93880" w:rsidRDefault="00F93880" w:rsidP="00F93880">
      <w:pPr>
        <w:ind w:firstLine="708"/>
        <w:jc w:val="both"/>
      </w:pPr>
      <w:r w:rsidRPr="00F93880">
        <w:t xml:space="preserve">Обеспечивает достоверность отчетных данных по форме статистической отчетности 5-МН, 5-ТН.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Производит исправление ошибок, выявляемых по результатам проведения технологических процессов.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Осуществляет мониторинг информационного ресурса «Личный кабинет налогоплательщика» в рамках компетенции деятельности структурного подразделения.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Проводит своевременную и качественную подготовку ответов на обращения налогоплательщиков, </w:t>
      </w:r>
      <w:proofErr w:type="gramStart"/>
      <w:r w:rsidRPr="00F93880">
        <w:t>поступающие</w:t>
      </w:r>
      <w:proofErr w:type="gramEnd"/>
      <w:r w:rsidRPr="00F93880">
        <w:t xml:space="preserve"> в том числе через Личный кабинет.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Производит прием налогоплательщиков в операционных залах инспекции по вопросам исчисления имущественных налогов.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Участвует в телефонно-справочной службе Инспекции по вопросам, относящимся к компетенции структурного подразделения, ведение информационного ресурса по регистрации телефонных звонков.</w:t>
      </w:r>
    </w:p>
    <w:p w:rsidR="00F93880" w:rsidRPr="00F93880" w:rsidRDefault="00F93880" w:rsidP="00F93880">
      <w:pPr>
        <w:ind w:firstLine="708"/>
        <w:jc w:val="both"/>
      </w:pPr>
      <w:r w:rsidRPr="00F93880">
        <w:t>Осуществляет реализацию мероприятий внутриведомственного контроля налоговых органов, предусмотренные Регламентом внутреннего аудита в Федеральной налоговой службе, включающих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</w:t>
      </w:r>
      <w:r w:rsidR="00030AA3">
        <w:t xml:space="preserve"> </w:t>
      </w:r>
      <w:r w:rsidRPr="00F93880">
        <w:t>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 xml:space="preserve">Осуществляет взаимодействие с органами, осуществляющими ведение государственного кадастра недвижимости и государственную регистрацию прав  на недвижимое имущество и сделок с ним, органами местного самоуправления, с органами, осуществляющими кадастровый учет. 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Осуществляет актуализацию налоговых обязательств по имущественным налогам.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Ведет в установленном порядке делопроизводство и хранение документов ДСП.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Осуществляет подготовку оперативной информации по поручению начальника отдела, или его заместителя.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rPr>
          <w:color w:val="000000"/>
        </w:rPr>
        <w:tab/>
        <w:t xml:space="preserve">Выполняет положения Приказа </w:t>
      </w:r>
      <w:r w:rsidRPr="00F93880">
        <w:t>ФНС России от 21.07.2011 № ММВ-7-10/459@ (с изменениями и дополнениями)</w:t>
      </w:r>
      <w:r w:rsidRPr="00F93880">
        <w:rPr>
          <w:color w:val="000000"/>
        </w:rPr>
        <w:t xml:space="preserve"> при работе с документами, имеющими гриф «ДСП».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Выполняет иные поручения начальника отдела (заместителя начальника) и вышестоящего руководства инспекции.</w:t>
      </w:r>
    </w:p>
    <w:p w:rsidR="00F93880" w:rsidRPr="00F93880" w:rsidRDefault="00F93880" w:rsidP="00F93880">
      <w:pPr>
        <w:autoSpaceDE w:val="0"/>
        <w:autoSpaceDN w:val="0"/>
        <w:adjustRightInd w:val="0"/>
        <w:ind w:firstLine="720"/>
        <w:jc w:val="both"/>
      </w:pPr>
      <w:r w:rsidRPr="00F93880">
        <w:lastRenderedPageBreak/>
        <w:t>В соответствии с пунктом 1.2. распоряжения УФНС России по Алтайскому краю от 08.02.2017 № 01-09/004@ осуществляет внутренний контроль по технологическим процессам по сопровождаемому направлению.</w:t>
      </w:r>
    </w:p>
    <w:p w:rsidR="00F93880" w:rsidRPr="00F93880" w:rsidRDefault="00F93880" w:rsidP="00F93880">
      <w:pPr>
        <w:shd w:val="clear" w:color="auto" w:fill="FFFFFF"/>
        <w:tabs>
          <w:tab w:val="left" w:pos="0"/>
        </w:tabs>
        <w:jc w:val="both"/>
      </w:pPr>
      <w:r w:rsidRPr="00F93880">
        <w:tab/>
        <w:t>Соблюдает налогов</w:t>
      </w:r>
      <w:r w:rsidR="005E0750">
        <w:t>ую</w:t>
      </w:r>
      <w:r w:rsidRPr="00F93880">
        <w:t xml:space="preserve"> тайн</w:t>
      </w:r>
      <w:r w:rsidR="005E0750">
        <w:t>у</w:t>
      </w:r>
      <w:r w:rsidRPr="00F93880">
        <w:t>.</w:t>
      </w:r>
    </w:p>
    <w:p w:rsidR="00F93880" w:rsidRPr="00F93880" w:rsidRDefault="002D198B" w:rsidP="00F93880">
      <w:pPr>
        <w:ind w:firstLine="720"/>
        <w:jc w:val="both"/>
      </w:pPr>
      <w:r>
        <w:t>8</w:t>
      </w:r>
      <w:r w:rsidR="00F93880" w:rsidRPr="00F93880">
        <w:t xml:space="preserve">. </w:t>
      </w:r>
      <w:r w:rsidR="005E0750">
        <w:t>Г</w:t>
      </w:r>
      <w:r w:rsidR="00F93880" w:rsidRPr="00F93880">
        <w:t>осударственный налоговый инспектор в соответствиис административным регламентом, задачами и функциями отдела, функциональными особенностями замещаемой должности гражданской службы Межрайонной ИФНС России № 14 по Алтайскому краю несёт ответственность за неисполнение</w:t>
      </w:r>
      <w:r w:rsidR="005E0750">
        <w:t xml:space="preserve"> </w:t>
      </w:r>
      <w:r w:rsidR="00F93880" w:rsidRPr="00F93880">
        <w:t>(ненадлежащее исполнение) должностных</w:t>
      </w:r>
      <w:r w:rsidR="00F93880" w:rsidRPr="00F93880">
        <w:rPr>
          <w:bCs/>
        </w:rPr>
        <w:t xml:space="preserve"> о</w:t>
      </w:r>
      <w:r w:rsidR="00F93880" w:rsidRPr="00F93880">
        <w:t xml:space="preserve">бязанностей определяемую </w:t>
      </w:r>
      <w:hyperlink r:id="rId13" w:history="1">
        <w:r w:rsidR="00F93880" w:rsidRPr="00F93880">
          <w:rPr>
            <w:bCs/>
            <w:color w:val="000000"/>
          </w:rPr>
          <w:t>уголовным</w:t>
        </w:r>
      </w:hyperlink>
      <w:r w:rsidR="00F93880" w:rsidRPr="00F93880">
        <w:rPr>
          <w:b/>
          <w:color w:val="000000"/>
        </w:rPr>
        <w:t xml:space="preserve">, </w:t>
      </w:r>
      <w:hyperlink r:id="rId14" w:history="1">
        <w:r w:rsidR="00F93880" w:rsidRPr="00F93880">
          <w:rPr>
            <w:bCs/>
            <w:color w:val="000000"/>
          </w:rPr>
          <w:t>административным</w:t>
        </w:r>
      </w:hyperlink>
      <w:r w:rsidR="00F93880" w:rsidRPr="00F93880">
        <w:rPr>
          <w:b/>
          <w:color w:val="000000"/>
        </w:rPr>
        <w:t xml:space="preserve">, </w:t>
      </w:r>
      <w:hyperlink r:id="rId15" w:history="1">
        <w:r w:rsidR="00F93880" w:rsidRPr="00F93880">
          <w:rPr>
            <w:bCs/>
            <w:color w:val="000000"/>
          </w:rPr>
          <w:t>гражданским законодательством</w:t>
        </w:r>
      </w:hyperlink>
      <w:r w:rsidR="00F93880" w:rsidRPr="00F93880">
        <w:t xml:space="preserve"> Российской Федерации, а также </w:t>
      </w:r>
      <w:hyperlink r:id="rId16" w:history="1">
        <w:r w:rsidR="00F93880" w:rsidRPr="00F93880">
          <w:rPr>
            <w:bCs/>
            <w:color w:val="000000"/>
          </w:rPr>
          <w:t>законодательством</w:t>
        </w:r>
      </w:hyperlink>
      <w:r w:rsidR="00F93880" w:rsidRPr="00F93880">
        <w:t xml:space="preserve"> о гражданской службе.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 xml:space="preserve">некачественное и несвоевременное выполнение задач, определенных настоящим регламентом; 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>по результатам аудиторских проверок;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>несоблюдение законов и иных нормативно-правовых актов Российской Федерации, Министерства финансов РФ, приказов, распоряжений инструкций и методических указаний ФНС России, Управления ФНС по Алтайскому краю;</w:t>
      </w:r>
    </w:p>
    <w:p w:rsidR="00F93880" w:rsidRPr="00F93880" w:rsidRDefault="00F93880" w:rsidP="00F93880">
      <w:pPr>
        <w:ind w:firstLine="902"/>
        <w:jc w:val="both"/>
      </w:pPr>
      <w:proofErr w:type="gramStart"/>
      <w:r w:rsidRPr="00F93880">
        <w:t>разглашение государственной и налоговой тайны, иной информации, ставшей известной в связи с исполнением должностных обязанностей,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  <w:proofErr w:type="gramEnd"/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>ненадлежащее обращение с государственным  имуществом, закрепленным за рабочим местом;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>за действия или бездействия, ведущие к нарушению прав и законных интересов граждан;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ind w:left="0" w:firstLine="720"/>
        <w:jc w:val="both"/>
        <w:rPr>
          <w:szCs w:val="28"/>
        </w:rPr>
      </w:pPr>
      <w:r w:rsidRPr="00F93880">
        <w:rPr>
          <w:szCs w:val="28"/>
        </w:rPr>
        <w:t>нарушение трудовой и исполнительской дисциплины;</w:t>
      </w:r>
    </w:p>
    <w:p w:rsidR="00F93880" w:rsidRPr="00F93880" w:rsidRDefault="00F93880" w:rsidP="00F93880">
      <w:pPr>
        <w:numPr>
          <w:ilvl w:val="0"/>
          <w:numId w:val="11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  <w:rPr>
          <w:color w:val="000000"/>
        </w:rPr>
      </w:pPr>
      <w:r w:rsidRPr="00F93880">
        <w:rPr>
          <w:szCs w:val="28"/>
        </w:rPr>
        <w:t>нарушение выполнения иных должностных обязанностей, предусмотренных настоящим регламентом.</w:t>
      </w:r>
      <w:r w:rsidR="00030AA3">
        <w:rPr>
          <w:szCs w:val="28"/>
        </w:rPr>
        <w:t xml:space="preserve"> </w:t>
      </w:r>
      <w:proofErr w:type="gramStart"/>
      <w:r w:rsidRPr="00F93880">
        <w:rPr>
          <w:color w:val="000000"/>
        </w:rPr>
        <w:t>Несет персональную ответственность в соответствии с действующим законодательством  Российской Федерации за неправомерный доступ, уничтожение, изменение, блокирование, копирование, предоставление, распространение, а также иных неправомерных действий с налоговой, служебной  и иными видами тайн, персональными данными.</w:t>
      </w:r>
      <w:proofErr w:type="gramEnd"/>
    </w:p>
    <w:p w:rsidR="00F93880" w:rsidRPr="00F93880" w:rsidRDefault="00F93880" w:rsidP="00F93880">
      <w:pPr>
        <w:ind w:firstLine="720"/>
        <w:jc w:val="both"/>
      </w:pPr>
      <w:r w:rsidRPr="00F93880">
        <w:t>В соответствии с возложенными на государственного налогового инспектора отдела камеральных проверок № 4 должностными обязанностями устанавливаются следующие его виды ответственности:</w:t>
      </w:r>
    </w:p>
    <w:p w:rsidR="00F93880" w:rsidRPr="00F93880" w:rsidRDefault="00F93880" w:rsidP="00F93880">
      <w:pPr>
        <w:ind w:firstLine="720"/>
        <w:jc w:val="both"/>
      </w:pPr>
      <w:r w:rsidRPr="00F93880">
        <w:t>материальная ответственность за возможный имущественный ущерб, связанный с характером служебной деятельности;</w:t>
      </w:r>
    </w:p>
    <w:p w:rsidR="00F93880" w:rsidRPr="00F93880" w:rsidRDefault="00F93880" w:rsidP="00F93880">
      <w:pPr>
        <w:ind w:firstLine="720"/>
        <w:jc w:val="both"/>
      </w:pPr>
      <w:r w:rsidRPr="00F93880"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F93880">
        <w:t>указаний</w:t>
      </w:r>
      <w:proofErr w:type="gramEnd"/>
      <w:r w:rsidRPr="00F93880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3880" w:rsidRPr="00F93880" w:rsidRDefault="00F93880" w:rsidP="00F93880">
      <w:pPr>
        <w:ind w:firstLine="720"/>
        <w:jc w:val="both"/>
        <w:rPr>
          <w:b/>
        </w:rPr>
      </w:pPr>
      <w:r w:rsidRPr="00F93880">
        <w:t>ответственность за социальные последствия принимаемых решений; несоблюдение защиты прав и законных интересов граждан</w:t>
      </w:r>
      <w:r w:rsidRPr="00F93880">
        <w:rPr>
          <w:b/>
        </w:rPr>
        <w:t>.</w:t>
      </w:r>
    </w:p>
    <w:p w:rsidR="00F93880" w:rsidRPr="00F93880" w:rsidRDefault="00F93880" w:rsidP="00F93880">
      <w:pPr>
        <w:ind w:firstLine="720"/>
        <w:jc w:val="both"/>
      </w:pPr>
      <w:r w:rsidRPr="00F93880">
        <w:t xml:space="preserve">Согласно </w:t>
      </w:r>
      <w:hyperlink r:id="rId17" w:history="1">
        <w:r w:rsidRPr="00F93880">
          <w:rPr>
            <w:bCs/>
            <w:color w:val="000000"/>
          </w:rPr>
          <w:t>пункту 3 статьи 15</w:t>
        </w:r>
      </w:hyperlink>
      <w:r w:rsidRPr="00F93880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755F4" w:rsidRPr="00D04EDC" w:rsidRDefault="002D198B" w:rsidP="00D04EDC">
      <w:pPr>
        <w:ind w:firstLine="708"/>
        <w:jc w:val="both"/>
      </w:pPr>
      <w:bookmarkStart w:id="0" w:name="bookmark5"/>
      <w:r>
        <w:t>9</w:t>
      </w:r>
      <w:r w:rsidR="00D04EDC">
        <w:t xml:space="preserve">. </w:t>
      </w:r>
      <w:r w:rsidR="00F755F4" w:rsidRPr="00D04EDC">
        <w:t xml:space="preserve">В целях исполнения возложенных должностных обязанностей </w:t>
      </w:r>
      <w:r w:rsidR="00F755F4" w:rsidRPr="00D04EDC">
        <w:rPr>
          <w:color w:val="000000"/>
        </w:rPr>
        <w:t>государственный налоговый инспектор</w:t>
      </w:r>
      <w:r w:rsidR="00F755F4" w:rsidRPr="00D04EDC">
        <w:t xml:space="preserve"> отдела имеет право:</w:t>
      </w:r>
    </w:p>
    <w:p w:rsidR="00F755F4" w:rsidRPr="00C27F6E" w:rsidRDefault="002D198B" w:rsidP="00F755F4">
      <w:pPr>
        <w:ind w:firstLine="708"/>
        <w:jc w:val="both"/>
        <w:rPr>
          <w:color w:val="000000"/>
        </w:rPr>
      </w:pPr>
      <w:r>
        <w:t>9</w:t>
      </w:r>
      <w:r w:rsidR="00F755F4">
        <w:t>.</w:t>
      </w:r>
      <w:r w:rsidR="00D04EDC">
        <w:t>1.</w:t>
      </w:r>
      <w:r w:rsidR="00F755F4">
        <w:t xml:space="preserve"> </w:t>
      </w:r>
      <w:r w:rsidR="00F755F4">
        <w:rPr>
          <w:color w:val="000000"/>
        </w:rPr>
        <w:t>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F755F4" w:rsidRDefault="002D198B" w:rsidP="00F755F4">
      <w:pPr>
        <w:ind w:firstLine="709"/>
        <w:jc w:val="both"/>
        <w:rPr>
          <w:color w:val="000000"/>
        </w:rPr>
      </w:pPr>
      <w:r>
        <w:lastRenderedPageBreak/>
        <w:t>9</w:t>
      </w:r>
      <w:r w:rsidR="00D04EDC">
        <w:t>.2</w:t>
      </w:r>
      <w:r w:rsidR="00F755F4">
        <w:t>. В</w:t>
      </w:r>
      <w:r w:rsidR="00F755F4"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F755F4" w:rsidRDefault="002D198B" w:rsidP="00F755F4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F755F4">
        <w:rPr>
          <w:color w:val="000000"/>
        </w:rPr>
        <w:t>.3.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F755F4" w:rsidRDefault="002D198B" w:rsidP="00F755F4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D04EDC">
        <w:rPr>
          <w:color w:val="000000"/>
        </w:rPr>
        <w:t>.</w:t>
      </w:r>
      <w:r w:rsidR="00F755F4">
        <w:rPr>
          <w:color w:val="000000"/>
        </w:rPr>
        <w:t>4. На повышение квалификации в соответствии с действующим законодательством.</w:t>
      </w:r>
    </w:p>
    <w:p w:rsidR="00F755F4" w:rsidRDefault="00F755F4" w:rsidP="00F755F4">
      <w:pPr>
        <w:jc w:val="both"/>
      </w:pPr>
      <w:r>
        <w:tab/>
      </w:r>
      <w:proofErr w:type="gramStart"/>
      <w:r w:rsidR="00D04EDC">
        <w:t>1</w:t>
      </w:r>
      <w:r w:rsidR="002D198B">
        <w:t>0</w:t>
      </w:r>
      <w:r>
        <w:t xml:space="preserve">. </w:t>
      </w:r>
      <w:r w:rsidR="005E0750">
        <w:t>Г</w:t>
      </w:r>
      <w:r w:rsidRPr="00B136FE">
        <w:rPr>
          <w:color w:val="000000"/>
        </w:rPr>
        <w:t>осударственный налоговый инспектор</w:t>
      </w:r>
      <w:r w:rsidRPr="00B136FE">
        <w:t xml:space="preserve"> отдела</w:t>
      </w:r>
      <w:r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№14 по Алтайскому краю, об отделе камеральных проверок №</w:t>
      </w:r>
      <w:r w:rsidR="005E0750">
        <w:t>4</w:t>
      </w:r>
      <w:r>
        <w:t>.</w:t>
      </w:r>
      <w:proofErr w:type="gramEnd"/>
    </w:p>
    <w:p w:rsidR="00F755F4" w:rsidRDefault="00F755F4" w:rsidP="00F755F4">
      <w:pPr>
        <w:jc w:val="both"/>
      </w:pPr>
      <w:r>
        <w:tab/>
      </w:r>
      <w:r w:rsidR="002D198B">
        <w:t>11</w:t>
      </w:r>
      <w:r>
        <w:t xml:space="preserve">. </w:t>
      </w:r>
      <w:r w:rsidR="005E0750">
        <w:t>Г</w:t>
      </w:r>
      <w:r w:rsidRPr="0050341E">
        <w:rPr>
          <w:color w:val="000000"/>
        </w:rPr>
        <w:t>осударственный налоговый инспектор</w:t>
      </w:r>
      <w: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F755F4" w:rsidRDefault="00F755F4" w:rsidP="00F755F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F755F4" w:rsidRDefault="00F755F4" w:rsidP="00F755F4">
      <w:pPr>
        <w:ind w:firstLine="708"/>
        <w:jc w:val="both"/>
        <w:rPr>
          <w:color w:val="000000"/>
          <w:spacing w:val="-4"/>
        </w:rPr>
      </w:pPr>
      <w:r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>
        <w:rPr>
          <w:color w:val="000000"/>
          <w:spacing w:val="-4"/>
        </w:rPr>
        <w:t>местом;</w:t>
      </w:r>
    </w:p>
    <w:p w:rsidR="00F755F4" w:rsidRDefault="00F755F4" w:rsidP="00F755F4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 xml:space="preserve">- разглашение сведений, составляющих служебную и иную охраняемую </w:t>
      </w:r>
      <w:r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>
        <w:rPr>
          <w:color w:val="000000"/>
          <w:spacing w:val="-2"/>
        </w:rPr>
        <w:t>обязанностей;</w:t>
      </w:r>
    </w:p>
    <w:p w:rsidR="00F755F4" w:rsidRDefault="00F755F4" w:rsidP="00F755F4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755F4" w:rsidRDefault="00F755F4" w:rsidP="00F755F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F755F4" w:rsidRDefault="00F755F4" w:rsidP="00F755F4">
      <w:pPr>
        <w:pStyle w:val="5"/>
        <w:spacing w:before="0" w:after="0"/>
        <w:jc w:val="both"/>
        <w:rPr>
          <w:sz w:val="24"/>
          <w:szCs w:val="24"/>
        </w:rPr>
      </w:pPr>
    </w:p>
    <w:p w:rsidR="00F755F4" w:rsidRDefault="00F755F4" w:rsidP="00F755F4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F755F4" w:rsidRDefault="00F755F4" w:rsidP="00F755F4"/>
    <w:p w:rsidR="00F755F4" w:rsidRDefault="00F755F4" w:rsidP="00F755F4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</w:r>
      <w:r w:rsidR="00D04EDC">
        <w:rPr>
          <w:b w:val="0"/>
          <w:i w:val="0"/>
          <w:sz w:val="24"/>
          <w:szCs w:val="24"/>
        </w:rPr>
        <w:t>1</w:t>
      </w:r>
      <w:r w:rsidR="002D198B">
        <w:rPr>
          <w:b w:val="0"/>
          <w:i w:val="0"/>
          <w:sz w:val="24"/>
          <w:szCs w:val="24"/>
        </w:rPr>
        <w:t>2</w:t>
      </w:r>
      <w:r>
        <w:rPr>
          <w:b w:val="0"/>
          <w:i w:val="0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755F4" w:rsidRDefault="00D04EDC" w:rsidP="00F755F4">
      <w:pPr>
        <w:ind w:firstLine="709"/>
        <w:jc w:val="both"/>
      </w:pPr>
      <w:r>
        <w:t>1</w:t>
      </w:r>
      <w:r w:rsidR="002D198B">
        <w:t>2</w:t>
      </w:r>
      <w:r w:rsidR="00F755F4">
        <w:t xml:space="preserve">.1. </w:t>
      </w:r>
      <w:proofErr w:type="gramStart"/>
      <w:r w:rsidR="00F755F4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F755F4" w:rsidRDefault="00D04EDC" w:rsidP="00F755F4">
      <w:pPr>
        <w:ind w:firstLine="709"/>
        <w:jc w:val="both"/>
      </w:pPr>
      <w:r>
        <w:t>1</w:t>
      </w:r>
      <w:r w:rsidR="002D198B">
        <w:t>2</w:t>
      </w:r>
      <w:r w:rsidR="00F755F4">
        <w:t>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755F4" w:rsidRDefault="00D04EDC" w:rsidP="00F755F4">
      <w:pPr>
        <w:ind w:firstLine="709"/>
        <w:jc w:val="both"/>
      </w:pPr>
      <w:r>
        <w:t>1</w:t>
      </w:r>
      <w:r w:rsidR="002D198B">
        <w:t>2</w:t>
      </w:r>
      <w:r w:rsidR="00F755F4">
        <w:t>.3. Принимать решение о соответствии представленных документов требованиям законодательства, их достоверности и полноты.</w:t>
      </w:r>
    </w:p>
    <w:p w:rsidR="00F755F4" w:rsidRPr="00C12AA9" w:rsidRDefault="00D04EDC" w:rsidP="00F755F4">
      <w:pPr>
        <w:shd w:val="clear" w:color="auto" w:fill="FFFFFF"/>
        <w:ind w:firstLine="709"/>
        <w:jc w:val="both"/>
      </w:pPr>
      <w:r>
        <w:t>1</w:t>
      </w:r>
      <w:r w:rsidR="002D198B">
        <w:t>3</w:t>
      </w:r>
      <w:r w:rsidR="00F755F4">
        <w:t xml:space="preserve">. </w:t>
      </w:r>
      <w:r w:rsidR="00F755F4" w:rsidRPr="00C12AA9">
        <w:t>При исполнении служебных обязанностей государственный налоговый инспектор обязан самостоятельно принимать решения по вопросам, входящим в его компетенцию, а также:</w:t>
      </w:r>
    </w:p>
    <w:p w:rsidR="00F755F4" w:rsidRPr="00C12AA9" w:rsidRDefault="00F755F4" w:rsidP="00F755F4">
      <w:pPr>
        <w:ind w:firstLine="720"/>
        <w:jc w:val="both"/>
      </w:pPr>
      <w:r w:rsidRPr="00C12AA9">
        <w:t>- составлять докладные и служебные записки по результатам камеральных налоговых проверок;</w:t>
      </w:r>
    </w:p>
    <w:p w:rsidR="00F755F4" w:rsidRPr="00C12AA9" w:rsidRDefault="00F755F4" w:rsidP="00F755F4">
      <w:pPr>
        <w:ind w:firstLine="720"/>
        <w:jc w:val="both"/>
      </w:pPr>
      <w:r w:rsidRPr="00C12AA9">
        <w:t>- составлять протоколы об административных правонарушениях;</w:t>
      </w:r>
    </w:p>
    <w:p w:rsidR="00F755F4" w:rsidRPr="00C12AA9" w:rsidRDefault="00F755F4" w:rsidP="00F755F4">
      <w:pPr>
        <w:ind w:firstLine="720"/>
        <w:jc w:val="both"/>
      </w:pPr>
      <w:r w:rsidRPr="00C12AA9">
        <w:t>- составлять проекты решений о привлечении (отказе в привлечении) за налоговые правонарушения;</w:t>
      </w:r>
    </w:p>
    <w:p w:rsidR="00F755F4" w:rsidRDefault="00F755F4" w:rsidP="00F755F4">
      <w:pPr>
        <w:pStyle w:val="5"/>
        <w:spacing w:before="0" w:after="0"/>
        <w:jc w:val="both"/>
      </w:pPr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V.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55F4" w:rsidRDefault="00F755F4" w:rsidP="00F755F4"/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4</w:t>
      </w:r>
      <w:r>
        <w:rPr>
          <w:color w:val="000000"/>
        </w:rPr>
        <w:t xml:space="preserve">. </w:t>
      </w:r>
      <w:r w:rsidR="001C1742">
        <w:rPr>
          <w:color w:val="000000"/>
        </w:rPr>
        <w:t>Г</w:t>
      </w:r>
      <w:r>
        <w:rPr>
          <w:color w:val="000000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5</w:t>
      </w:r>
      <w:r>
        <w:rPr>
          <w:color w:val="000000"/>
        </w:rPr>
        <w:t xml:space="preserve">. </w:t>
      </w:r>
      <w:r w:rsidR="001C1742">
        <w:rPr>
          <w:color w:val="000000"/>
        </w:rPr>
        <w:t>Г</w:t>
      </w:r>
      <w:r>
        <w:rPr>
          <w:color w:val="000000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55F4" w:rsidRDefault="00F755F4" w:rsidP="00F755F4">
      <w:pPr>
        <w:rPr>
          <w:color w:val="000000"/>
        </w:rPr>
      </w:pP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6</w:t>
      </w:r>
      <w:r>
        <w:rPr>
          <w:color w:val="000000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F755F4" w:rsidRDefault="00F755F4" w:rsidP="00F755F4"/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7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8" w:history="1">
        <w:r w:rsidRPr="001C1742">
          <w:rPr>
            <w:rStyle w:val="a5"/>
            <w:b w:val="0"/>
            <w:color w:val="000000"/>
          </w:rPr>
          <w:t>общих принципов</w:t>
        </w:r>
      </w:hyperlink>
      <w:r w:rsidRPr="001C1742">
        <w:rPr>
          <w:b/>
          <w:color w:val="000000"/>
        </w:rPr>
        <w:t xml:space="preserve"> </w:t>
      </w:r>
      <w:r w:rsidRPr="001C1742">
        <w:rPr>
          <w:color w:val="000000"/>
        </w:rPr>
        <w:t xml:space="preserve">служебного поведения гражданских служащих, утвержденных </w:t>
      </w:r>
      <w:hyperlink r:id="rId19" w:history="1">
        <w:r w:rsidRPr="001C1742">
          <w:rPr>
            <w:rStyle w:val="a5"/>
            <w:b w:val="0"/>
            <w:color w:val="000000"/>
          </w:rPr>
          <w:t>Указом</w:t>
        </w:r>
      </w:hyperlink>
      <w:r w:rsidR="001C1742">
        <w:rPr>
          <w:b/>
        </w:rPr>
        <w:t xml:space="preserve"> </w:t>
      </w:r>
      <w:r w:rsidRPr="001C1742">
        <w:rPr>
          <w:color w:val="000000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</w:t>
      </w:r>
      <w:r w:rsidR="001F03F4" w:rsidRPr="001C1742">
        <w:rPr>
          <w:color w:val="000000"/>
        </w:rPr>
        <w:t>служебногоповедения</w:t>
      </w:r>
      <w:r w:rsidRPr="001C1742">
        <w:rPr>
          <w:color w:val="000000"/>
        </w:rPr>
        <w:t xml:space="preserve"> государственных</w:t>
      </w:r>
      <w:proofErr w:type="gramEnd"/>
      <w:r w:rsidRPr="001C1742">
        <w:rPr>
          <w:color w:val="000000"/>
        </w:rPr>
        <w:t xml:space="preserve"> </w:t>
      </w:r>
      <w:proofErr w:type="gramStart"/>
      <w:r w:rsidRPr="001C1742">
        <w:rPr>
          <w:color w:val="000000"/>
        </w:rPr>
        <w:t xml:space="preserve">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20" w:history="1">
        <w:r w:rsidRPr="001C1742">
          <w:rPr>
            <w:rStyle w:val="a5"/>
            <w:b w:val="0"/>
            <w:color w:val="000000"/>
          </w:rPr>
          <w:t>статьей 18</w:t>
        </w:r>
      </w:hyperlink>
      <w:r w:rsidRPr="001C1742">
        <w:rPr>
          <w:b/>
          <w:color w:val="000000"/>
        </w:rPr>
        <w:t xml:space="preserve"> </w:t>
      </w:r>
      <w:r w:rsidRPr="001C1742">
        <w:rPr>
          <w:color w:val="000000"/>
        </w:rPr>
        <w:t>Федер</w:t>
      </w:r>
      <w:r>
        <w:rPr>
          <w:color w:val="000000"/>
        </w:rPr>
        <w:t>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126A3A">
        <w:rPr>
          <w:rFonts w:ascii="Times New Roman" w:hAnsi="Times New Roman" w:cs="Times New Roman"/>
          <w:color w:val="000000"/>
          <w:sz w:val="24"/>
          <w:szCs w:val="24"/>
        </w:rPr>
        <w:t>с</w:t>
      </w:r>
      <w:hyperlink r:id="rId21" w:history="1">
        <w:r w:rsidRPr="00126A3A"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F755F4" w:rsidRDefault="00F755F4" w:rsidP="00F755F4"/>
    <w:p w:rsidR="00F755F4" w:rsidRDefault="00F755F4" w:rsidP="00F755F4">
      <w:pPr>
        <w:pStyle w:val="a3"/>
        <w:spacing w:after="0"/>
        <w:ind w:right="-2" w:firstLine="709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8</w:t>
      </w:r>
      <w:r>
        <w:rPr>
          <w:color w:val="000000"/>
        </w:rPr>
        <w:t xml:space="preserve">. </w:t>
      </w:r>
      <w:r w:rsidR="001C1742">
        <w:rPr>
          <w:color w:val="000000"/>
        </w:rPr>
        <w:t>Г</w:t>
      </w:r>
      <w:r>
        <w:rPr>
          <w:color w:val="000000"/>
        </w:rPr>
        <w:t>осударственный налоговый инспектор отдела камеральных проверок №</w:t>
      </w:r>
      <w:r w:rsidR="00610811">
        <w:rPr>
          <w:color w:val="000000"/>
        </w:rPr>
        <w:t>4</w:t>
      </w:r>
      <w:r>
        <w:rPr>
          <w:color w:val="000000"/>
        </w:rPr>
        <w:t xml:space="preserve"> государственных услуг не оказывает.</w:t>
      </w:r>
    </w:p>
    <w:p w:rsidR="00F755F4" w:rsidRDefault="00F755F4" w:rsidP="00F755F4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755F4" w:rsidRDefault="00F755F4" w:rsidP="00F755F4">
      <w:pPr>
        <w:ind w:firstLine="720"/>
        <w:jc w:val="both"/>
        <w:rPr>
          <w:color w:val="000000"/>
        </w:rPr>
      </w:pP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2D198B">
        <w:rPr>
          <w:color w:val="000000"/>
        </w:rPr>
        <w:t>9</w:t>
      </w:r>
      <w:r>
        <w:rPr>
          <w:color w:val="000000"/>
        </w:rPr>
        <w:t>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55F4" w:rsidRDefault="00F755F4" w:rsidP="00F755F4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55F4" w:rsidRDefault="00F755F4" w:rsidP="00030AA3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5E0750" w:rsidRPr="001C1742" w:rsidRDefault="005E0750" w:rsidP="00030AA3">
      <w:pPr>
        <w:ind w:firstLine="720"/>
        <w:jc w:val="both"/>
        <w:rPr>
          <w:color w:val="000000"/>
          <w:sz w:val="22"/>
          <w:szCs w:val="22"/>
        </w:rPr>
      </w:pPr>
    </w:p>
    <w:p w:rsidR="005E0750" w:rsidRDefault="005E0750" w:rsidP="001C1742">
      <w:pPr>
        <w:jc w:val="both"/>
        <w:rPr>
          <w:color w:val="000000"/>
        </w:rPr>
      </w:pPr>
    </w:p>
    <w:sectPr w:rsidR="005E0750" w:rsidSect="00DD188E">
      <w:headerReference w:type="default" r:id="rId2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750" w:rsidRDefault="005E0750" w:rsidP="00431C7B">
      <w:r>
        <w:separator/>
      </w:r>
    </w:p>
  </w:endnote>
  <w:endnote w:type="continuationSeparator" w:id="1">
    <w:p w:rsidR="005E0750" w:rsidRDefault="005E0750" w:rsidP="00431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750" w:rsidRDefault="005E0750" w:rsidP="00431C7B">
      <w:r>
        <w:separator/>
      </w:r>
    </w:p>
  </w:footnote>
  <w:footnote w:type="continuationSeparator" w:id="1">
    <w:p w:rsidR="005E0750" w:rsidRDefault="005E0750" w:rsidP="00431C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088801"/>
      <w:docPartObj>
        <w:docPartGallery w:val="Page Numbers (Top of Page)"/>
        <w:docPartUnique/>
      </w:docPartObj>
    </w:sdtPr>
    <w:sdtContent>
      <w:p w:rsidR="005E0750" w:rsidRDefault="005E0750">
        <w:pPr>
          <w:pStyle w:val="a9"/>
          <w:jc w:val="center"/>
        </w:pPr>
        <w:fldSimple w:instr="PAGE   \* MERGEFORMAT">
          <w:r w:rsidR="00DD188E">
            <w:rPr>
              <w:noProof/>
            </w:rPr>
            <w:t>9</w:t>
          </w:r>
        </w:fldSimple>
      </w:p>
    </w:sdtContent>
  </w:sdt>
  <w:p w:rsidR="005E0750" w:rsidRDefault="005E075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2124E"/>
    <w:multiLevelType w:val="multilevel"/>
    <w:tmpl w:val="E98EB53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AA4936"/>
    <w:multiLevelType w:val="multilevel"/>
    <w:tmpl w:val="590A4328"/>
    <w:lvl w:ilvl="0">
      <w:start w:val="8"/>
      <w:numFmt w:val="decimal"/>
      <w:lvlText w:val="%1."/>
      <w:lvlJc w:val="left"/>
      <w:pPr>
        <w:ind w:left="525" w:hanging="525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1A346BCA"/>
    <w:multiLevelType w:val="multilevel"/>
    <w:tmpl w:val="D298BF80"/>
    <w:lvl w:ilvl="0">
      <w:start w:val="8"/>
      <w:numFmt w:val="decimal"/>
      <w:lvlText w:val="%1."/>
      <w:lvlJc w:val="left"/>
      <w:pPr>
        <w:ind w:left="525" w:hanging="525"/>
      </w:pPr>
      <w:rPr>
        <w:rFonts w:eastAsia="Times New Roman" w:hint="default"/>
        <w:color w:val="000000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4">
    <w:nsid w:val="215E592F"/>
    <w:multiLevelType w:val="hybridMultilevel"/>
    <w:tmpl w:val="450EA2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84B05F0"/>
    <w:multiLevelType w:val="multilevel"/>
    <w:tmpl w:val="CEF2D4D6"/>
    <w:lvl w:ilvl="0">
      <w:start w:val="8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>
    <w:nsid w:val="327E3EBD"/>
    <w:multiLevelType w:val="multilevel"/>
    <w:tmpl w:val="16E6E29A"/>
    <w:lvl w:ilvl="0">
      <w:start w:val="8"/>
      <w:numFmt w:val="decimal"/>
      <w:lvlText w:val="%1."/>
      <w:lvlJc w:val="left"/>
      <w:pPr>
        <w:ind w:left="525" w:hanging="525"/>
      </w:pPr>
      <w:rPr>
        <w:rFonts w:eastAsia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>
    <w:nsid w:val="3C2A596F"/>
    <w:multiLevelType w:val="hybridMultilevel"/>
    <w:tmpl w:val="37A87B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BE3488"/>
    <w:multiLevelType w:val="hybridMultilevel"/>
    <w:tmpl w:val="0AA0E6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6E0409E"/>
    <w:multiLevelType w:val="multilevel"/>
    <w:tmpl w:val="6AF23D9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96911E1"/>
    <w:multiLevelType w:val="multilevel"/>
    <w:tmpl w:val="003A132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95E"/>
    <w:rsid w:val="00013E14"/>
    <w:rsid w:val="00021ED0"/>
    <w:rsid w:val="00030AA3"/>
    <w:rsid w:val="00032B10"/>
    <w:rsid w:val="00035183"/>
    <w:rsid w:val="00035A86"/>
    <w:rsid w:val="00061B89"/>
    <w:rsid w:val="000722A1"/>
    <w:rsid w:val="00096B1D"/>
    <w:rsid w:val="000A4AB6"/>
    <w:rsid w:val="000E16A7"/>
    <w:rsid w:val="000E400B"/>
    <w:rsid w:val="0010414B"/>
    <w:rsid w:val="00194C6B"/>
    <w:rsid w:val="001C1742"/>
    <w:rsid w:val="001F03F4"/>
    <w:rsid w:val="00222B36"/>
    <w:rsid w:val="002346B5"/>
    <w:rsid w:val="00242A57"/>
    <w:rsid w:val="00260EFF"/>
    <w:rsid w:val="00271FD7"/>
    <w:rsid w:val="0027523D"/>
    <w:rsid w:val="002D198B"/>
    <w:rsid w:val="00302216"/>
    <w:rsid w:val="00310211"/>
    <w:rsid w:val="00311AAC"/>
    <w:rsid w:val="003345D4"/>
    <w:rsid w:val="00341B33"/>
    <w:rsid w:val="0035242B"/>
    <w:rsid w:val="00391754"/>
    <w:rsid w:val="003F7EE8"/>
    <w:rsid w:val="00401224"/>
    <w:rsid w:val="0040366F"/>
    <w:rsid w:val="00420A73"/>
    <w:rsid w:val="00431C7B"/>
    <w:rsid w:val="004A5FE8"/>
    <w:rsid w:val="004C303F"/>
    <w:rsid w:val="004C4310"/>
    <w:rsid w:val="004D350D"/>
    <w:rsid w:val="004D588D"/>
    <w:rsid w:val="004D595E"/>
    <w:rsid w:val="004F1973"/>
    <w:rsid w:val="0051551E"/>
    <w:rsid w:val="00515BBF"/>
    <w:rsid w:val="0052153A"/>
    <w:rsid w:val="00541234"/>
    <w:rsid w:val="0054578E"/>
    <w:rsid w:val="005719FA"/>
    <w:rsid w:val="005C46AC"/>
    <w:rsid w:val="005C5C07"/>
    <w:rsid w:val="005D732F"/>
    <w:rsid w:val="005E0750"/>
    <w:rsid w:val="005F3728"/>
    <w:rsid w:val="00610811"/>
    <w:rsid w:val="00614E8D"/>
    <w:rsid w:val="00621937"/>
    <w:rsid w:val="00654F25"/>
    <w:rsid w:val="006952F1"/>
    <w:rsid w:val="00695973"/>
    <w:rsid w:val="006A0FF6"/>
    <w:rsid w:val="006A766A"/>
    <w:rsid w:val="006B5C82"/>
    <w:rsid w:val="006D4CAD"/>
    <w:rsid w:val="0072689A"/>
    <w:rsid w:val="007362FC"/>
    <w:rsid w:val="007410B1"/>
    <w:rsid w:val="00745B99"/>
    <w:rsid w:val="00774948"/>
    <w:rsid w:val="00786467"/>
    <w:rsid w:val="007A21B9"/>
    <w:rsid w:val="007C2427"/>
    <w:rsid w:val="007C2CD5"/>
    <w:rsid w:val="00811D53"/>
    <w:rsid w:val="008158EF"/>
    <w:rsid w:val="00844B01"/>
    <w:rsid w:val="00844FC9"/>
    <w:rsid w:val="00850DD7"/>
    <w:rsid w:val="008813D7"/>
    <w:rsid w:val="00887A43"/>
    <w:rsid w:val="008E46DA"/>
    <w:rsid w:val="009671BC"/>
    <w:rsid w:val="00980E3A"/>
    <w:rsid w:val="009B7E7B"/>
    <w:rsid w:val="009C6EC7"/>
    <w:rsid w:val="009E44DF"/>
    <w:rsid w:val="00A067B5"/>
    <w:rsid w:val="00A12730"/>
    <w:rsid w:val="00A352BF"/>
    <w:rsid w:val="00A35B91"/>
    <w:rsid w:val="00A718BB"/>
    <w:rsid w:val="00A90835"/>
    <w:rsid w:val="00AA5E9B"/>
    <w:rsid w:val="00AB2485"/>
    <w:rsid w:val="00AE66E5"/>
    <w:rsid w:val="00AE7392"/>
    <w:rsid w:val="00AF75CC"/>
    <w:rsid w:val="00B326F3"/>
    <w:rsid w:val="00B41AF2"/>
    <w:rsid w:val="00B6153C"/>
    <w:rsid w:val="00B8709A"/>
    <w:rsid w:val="00B97F7E"/>
    <w:rsid w:val="00BC75D6"/>
    <w:rsid w:val="00C056B2"/>
    <w:rsid w:val="00C05BB7"/>
    <w:rsid w:val="00C12AA9"/>
    <w:rsid w:val="00C1405E"/>
    <w:rsid w:val="00C24364"/>
    <w:rsid w:val="00C25F44"/>
    <w:rsid w:val="00C72C2E"/>
    <w:rsid w:val="00CC5658"/>
    <w:rsid w:val="00D04EDC"/>
    <w:rsid w:val="00D425D7"/>
    <w:rsid w:val="00D47CDF"/>
    <w:rsid w:val="00D7262C"/>
    <w:rsid w:val="00D80667"/>
    <w:rsid w:val="00D97697"/>
    <w:rsid w:val="00DA5755"/>
    <w:rsid w:val="00DB3E0B"/>
    <w:rsid w:val="00DC0304"/>
    <w:rsid w:val="00DC12DE"/>
    <w:rsid w:val="00DD188E"/>
    <w:rsid w:val="00DE607D"/>
    <w:rsid w:val="00DE67CB"/>
    <w:rsid w:val="00DF1803"/>
    <w:rsid w:val="00E25E29"/>
    <w:rsid w:val="00E318C1"/>
    <w:rsid w:val="00E65B02"/>
    <w:rsid w:val="00ED382B"/>
    <w:rsid w:val="00F12EA8"/>
    <w:rsid w:val="00F71B37"/>
    <w:rsid w:val="00F755F4"/>
    <w:rsid w:val="00F93880"/>
    <w:rsid w:val="00F953CB"/>
    <w:rsid w:val="00FB7C86"/>
    <w:rsid w:val="00FC077A"/>
    <w:rsid w:val="00FE4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3">
    <w:name w:val="Body Text Indent 3"/>
    <w:basedOn w:val="a"/>
    <w:link w:val="30"/>
    <w:rsid w:val="0074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5B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31C7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1C7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next w:val="a"/>
    <w:link w:val="12"/>
    <w:qFormat/>
    <w:rsid w:val="00032B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uiPriority w:val="10"/>
    <w:rsid w:val="00032B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link w:val="13"/>
    <w:qFormat/>
    <w:rsid w:val="00032B10"/>
    <w:pPr>
      <w:jc w:val="center"/>
    </w:pPr>
    <w:rPr>
      <w:rFonts w:ascii="Arial" w:hAnsi="Arial"/>
      <w:b/>
      <w:sz w:val="28"/>
      <w:szCs w:val="20"/>
    </w:rPr>
  </w:style>
  <w:style w:type="character" w:customStyle="1" w:styleId="af2">
    <w:name w:val="Подзаголовок Знак"/>
    <w:basedOn w:val="a0"/>
    <w:uiPriority w:val="11"/>
    <w:rsid w:val="00032B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3">
    <w:name w:val="Подзаголовок Знак1"/>
    <w:basedOn w:val="a0"/>
    <w:link w:val="af1"/>
    <w:locked/>
    <w:rsid w:val="00032B10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12">
    <w:name w:val="Название Знак1"/>
    <w:basedOn w:val="a0"/>
    <w:link w:val="af"/>
    <w:locked/>
    <w:rsid w:val="00032B1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3">
    <w:name w:val="List Paragraph"/>
    <w:basedOn w:val="a"/>
    <w:uiPriority w:val="34"/>
    <w:qFormat/>
    <w:rsid w:val="00234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garantF1://10008000.1" TargetMode="External"/><Relationship Id="rId18" Type="http://schemas.openxmlformats.org/officeDocument/2006/relationships/hyperlink" Target="garantf1://84842.1000/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/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503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garantF1://12036354.5" TargetMode="External"/><Relationship Id="rId20" Type="http://schemas.openxmlformats.org/officeDocument/2006/relationships/hyperlink" Target="garantf1://12036354.1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0064072.1001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25267.1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516F-EC40-4078-BAD9-1CB0C2D1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4102</Words>
  <Characters>23384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2018-02-27T03:57:00Z</cp:lastPrinted>
  <dcterms:created xsi:type="dcterms:W3CDTF">2018-02-27T03:58:00Z</dcterms:created>
  <dcterms:modified xsi:type="dcterms:W3CDTF">2018-02-27T03:58:00Z</dcterms:modified>
</cp:coreProperties>
</file>